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2274d85d7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db4f012ea44b9"/>
      <w:footerReference xmlns:r="http://schemas.openxmlformats.org/officeDocument/2006/relationships" w:type="default" r:id="R62d98d83f75e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db4f012ea44b9" /><Relationship Type="http://schemas.openxmlformats.org/officeDocument/2006/relationships/footer" Target="/word/footer1.xml" Id="R62d98d83f75e4b90" /></Relationships>
</file>