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344fb3c12744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IPANEMA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IPANEMA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ebc0ad0fa14711"/>
      <w:footerReference xmlns:r="http://schemas.openxmlformats.org/officeDocument/2006/relationships" w:type="default" r:id="Rc5c41b2a06274a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ebc0ad0fa14711" /><Relationship Type="http://schemas.openxmlformats.org/officeDocument/2006/relationships/footer" Target="/word/footer1.xml" Id="Rc5c41b2a06274ab7" /></Relationships>
</file>