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ea35eda70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b28adc6e0bd44a2a"/>
      <w:footerReference xmlns:r="http://schemas.openxmlformats.org/officeDocument/2006/relationships" w:type="default" r:id="R2d5213c77824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adc6e0bd44a2a" /><Relationship Type="http://schemas.openxmlformats.org/officeDocument/2006/relationships/footer" Target="/word/footer1.xml" Id="R2d5213c778244403" /></Relationships>
</file>