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487ac1ec24f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f9da75dc0fb4425d"/>
      <w:footerReference xmlns:r="http://schemas.openxmlformats.org/officeDocument/2006/relationships" w:type="default" r:id="R48f457ae06d6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a75dc0fb4425d" /><Relationship Type="http://schemas.openxmlformats.org/officeDocument/2006/relationships/footer" Target="/word/footer1.xml" Id="R48f457ae06d64e0a" /></Relationships>
</file>