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4d70748e0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ØSTMARKVEIEN 25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2f1acc467f5b45ec"/>
      <w:footerReference xmlns:r="http://schemas.openxmlformats.org/officeDocument/2006/relationships" w:type="default" r:id="Rff8194ad429b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acc467f5b45ec" /><Relationship Type="http://schemas.openxmlformats.org/officeDocument/2006/relationships/footer" Target="/word/footer1.xml" Id="Rff8194ad429b42f3" /></Relationships>
</file>