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8e75c28bc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522f2bba340b5"/>
      <w:footerReference xmlns:r="http://schemas.openxmlformats.org/officeDocument/2006/relationships" w:type="default" r:id="Rfcf93dd3792a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NÆRINGSBYGG AS   ·   Org.nr 997 655 419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522f2bba340b5" /><Relationship Type="http://schemas.openxmlformats.org/officeDocument/2006/relationships/footer" Target="/word/footer1.xml" Id="Rfcf93dd3792a4e0e" /></Relationships>
</file>