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8e4e9282f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dd661095c404f"/>
      <w:footerReference xmlns:r="http://schemas.openxmlformats.org/officeDocument/2006/relationships" w:type="default" r:id="Refd10e192699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dd661095c404f" /><Relationship Type="http://schemas.openxmlformats.org/officeDocument/2006/relationships/footer" Target="/word/footer1.xml" Id="Refd10e1926994d77" /></Relationships>
</file>