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1442907a4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82b50050e4e3470b"/>
      <w:footerReference xmlns:r="http://schemas.openxmlformats.org/officeDocument/2006/relationships" w:type="default" r:id="Rd71e77fb2a40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50050e4e3470b" /><Relationship Type="http://schemas.openxmlformats.org/officeDocument/2006/relationships/footer" Target="/word/footer1.xml" Id="Rd71e77fb2a404b39" /></Relationships>
</file>