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91dd0ed3c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c3ec57a3c4813"/>
      <w:footerReference xmlns:r="http://schemas.openxmlformats.org/officeDocument/2006/relationships" w:type="default" r:id="Rd846d107b473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ESO HOLDING AS   ·   Org.nr 997 415 523   ·   Vollsveien 4B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c3ec57a3c4813" /><Relationship Type="http://schemas.openxmlformats.org/officeDocument/2006/relationships/footer" Target="/word/footer1.xml" Id="Rd846d107b4734785" /></Relationships>
</file>