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f56360464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e5a497c379e74e28"/>
      <w:footerReference xmlns:r="http://schemas.openxmlformats.org/officeDocument/2006/relationships" w:type="default" r:id="R6ee0f234b227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497c379e74e28" /><Relationship Type="http://schemas.openxmlformats.org/officeDocument/2006/relationships/footer" Target="/word/footer1.xml" Id="R6ee0f234b2274937" /></Relationships>
</file>