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abe4049b644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61dd4e36a7e84c3f"/>
      <w:footerReference xmlns:r="http://schemas.openxmlformats.org/officeDocument/2006/relationships" w:type="default" r:id="R924d2fd3b8be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d4e36a7e84c3f" /><Relationship Type="http://schemas.openxmlformats.org/officeDocument/2006/relationships/footer" Target="/word/footer1.xml" Id="R924d2fd3b8be48d7" /></Relationships>
</file>