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bae5a5a5347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94b065ff01134aaf"/>
      <w:footerReference xmlns:r="http://schemas.openxmlformats.org/officeDocument/2006/relationships" w:type="default" r:id="Rf27ef0c7265a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065ff01134aaf" /><Relationship Type="http://schemas.openxmlformats.org/officeDocument/2006/relationships/footer" Target="/word/footer1.xml" Id="Rf27ef0c7265a4794" /></Relationships>
</file>