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d2309f9ae4d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FIGO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99f225de0ff649ac"/>
      <w:footerReference xmlns:r="http://schemas.openxmlformats.org/officeDocument/2006/relationships" w:type="default" r:id="R6e64a0bef6bd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225de0ff649ac" /><Relationship Type="http://schemas.openxmlformats.org/officeDocument/2006/relationships/footer" Target="/word/footer1.xml" Id="R6e64a0bef6bd41b7" /></Relationships>
</file>