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e24f7b8489460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Finnøy,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KROSSHAUG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KROSSHAUG AS</w:t>
      </w:r>
    </w:p>
    <w:sectPr>
      <w:headerReference xmlns:r="http://schemas.openxmlformats.org/officeDocument/2006/relationships" w:type="default" r:id="R9996546b1d6c4b2e"/>
      <w:footerReference xmlns:r="http://schemas.openxmlformats.org/officeDocument/2006/relationships" w:type="default" r:id="R317f080be84d49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KROSSHAUG AS   ·   Org.nr 992 053 607   ·   Reilstadvegen 67   ·   4160 FINNØY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KROSSHAUG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96546b1d6c4b2e" /><Relationship Type="http://schemas.openxmlformats.org/officeDocument/2006/relationships/footer" Target="/word/footer1.xml" Id="R317f080be84d4911" /></Relationships>
</file>