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1ef2fd467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cd3283504b864663"/>
      <w:footerReference xmlns:r="http://schemas.openxmlformats.org/officeDocument/2006/relationships" w:type="default" r:id="R54e264f67ec8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283504b864663" /><Relationship Type="http://schemas.openxmlformats.org/officeDocument/2006/relationships/footer" Target="/word/footer1.xml" Id="R54e264f67ec8448e" /></Relationships>
</file>