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b5402a943245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453b8274e7ce4ea4"/>
      <w:footerReference xmlns:r="http://schemas.openxmlformats.org/officeDocument/2006/relationships" w:type="default" r:id="R3cbf756688f24b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3b8274e7ce4ea4" /><Relationship Type="http://schemas.openxmlformats.org/officeDocument/2006/relationships/footer" Target="/word/footer1.xml" Id="R3cbf756688f24bed" /></Relationships>
</file>