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deeaca785049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SALTDALSHYTTA AS</w:t>
      </w:r>
    </w:p>
    <w:sectPr>
      <w:headerReference xmlns:r="http://schemas.openxmlformats.org/officeDocument/2006/relationships" w:type="default" r:id="R3fdff2bfe3304338"/>
      <w:footerReference xmlns:r="http://schemas.openxmlformats.org/officeDocument/2006/relationships" w:type="default" r:id="Rc6e2d307911042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SALTDALSHYTTA AS   ·   Org.nr 991 729 321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SALTDALSHYTTA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dff2bfe3304338" /><Relationship Type="http://schemas.openxmlformats.org/officeDocument/2006/relationships/footer" Target="/word/footer1.xml" Id="Rc6e2d307911042e2" /></Relationships>
</file>