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852face94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ENTREPRENØR-DIREKTØR'N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Trofors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Trofors,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ENTREPRENØR-DIREKTØR'N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740ac59fe4aaa"/>
      <w:footerReference xmlns:r="http://schemas.openxmlformats.org/officeDocument/2006/relationships" w:type="default" r:id="Rf598b6333989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ENTREPRENØR-DIREKTØR'N HOLDING AS   ·   Org.nr 990 652 201   ·   Granevegen 177   ·   8684 TROFORS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ENTREPRENØR-DIREKTØR'N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740ac59fe4aaa" /><Relationship Type="http://schemas.openxmlformats.org/officeDocument/2006/relationships/footer" Target="/word/footer1.xml" Id="Rf598b6333989427f" /></Relationships>
</file>