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5fe7b833948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MELKEVEIEN 7B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MELKEVEIEN 7B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31cab912f545f8"/>
      <w:footerReference xmlns:r="http://schemas.openxmlformats.org/officeDocument/2006/relationships" w:type="default" r:id="Rbfa78ca82525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31cab912f545f8" /><Relationship Type="http://schemas.openxmlformats.org/officeDocument/2006/relationships/footer" Target="/word/footer1.xml" Id="Rbfa78ca82525490c" /></Relationships>
</file>