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5f6b4b65a42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2645dd0946420a"/>
      <w:footerReference xmlns:r="http://schemas.openxmlformats.org/officeDocument/2006/relationships" w:type="default" r:id="Rb25bbc69d3b448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2645dd0946420a" /><Relationship Type="http://schemas.openxmlformats.org/officeDocument/2006/relationships/footer" Target="/word/footer1.xml" Id="Rb25bbc69d3b448c7" /></Relationships>
</file>