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d6165f44e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a2b288127435c"/>
      <w:footerReference xmlns:r="http://schemas.openxmlformats.org/officeDocument/2006/relationships" w:type="default" r:id="R4c923f504dac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a2b288127435c" /><Relationship Type="http://schemas.openxmlformats.org/officeDocument/2006/relationships/footer" Target="/word/footer1.xml" Id="R4c923f504dac4b36" /></Relationships>
</file>