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5339bdb694a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GRENLAND HOUSE INTERNATIONAL RESOURCES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GRENLAND HOUSE INTERNATIONAL RESOURCES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e0366894ff42f9"/>
      <w:footerReference xmlns:r="http://schemas.openxmlformats.org/officeDocument/2006/relationships" w:type="default" r:id="R3bd02da7d6d744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HOUSE INTERNATIONAL RESOURCES AS   ·   Org.nr 989 268 708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HOUSE INTERNATIONAL RESOURCES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0366894ff42f9" /><Relationship Type="http://schemas.openxmlformats.org/officeDocument/2006/relationships/footer" Target="/word/footer1.xml" Id="R3bd02da7d6d74487" /></Relationships>
</file>