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53f155c99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HAMNINGBERG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HAMNINGBERG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bc2b1a9a74cad"/>
      <w:footerReference xmlns:r="http://schemas.openxmlformats.org/officeDocument/2006/relationships" w:type="default" r:id="Re57978d345e3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bc2b1a9a74cad" /><Relationship Type="http://schemas.openxmlformats.org/officeDocument/2006/relationships/footer" Target="/word/footer1.xml" Id="Re57978d345e34802" /></Relationships>
</file>