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9d7f750af4e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HOLMSKOG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09edc1c876ab4cee"/>
      <w:footerReference xmlns:r="http://schemas.openxmlformats.org/officeDocument/2006/relationships" w:type="default" r:id="Rbf3ef6ab0444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dc1c876ab4cee" /><Relationship Type="http://schemas.openxmlformats.org/officeDocument/2006/relationships/footer" Target="/word/footer1.xml" Id="Rbf3ef6ab04444d54" /></Relationships>
</file>