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f5a31767341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RAVI INVESTERING AS</w:t>
      </w:r>
    </w:p>
    <w:sectPr>
      <w:headerReference xmlns:r="http://schemas.openxmlformats.org/officeDocument/2006/relationships" w:type="default" r:id="R0be94afc74654f9e"/>
      <w:footerReference xmlns:r="http://schemas.openxmlformats.org/officeDocument/2006/relationships" w:type="default" r:id="R858d93663c4c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94afc74654f9e" /><Relationship Type="http://schemas.openxmlformats.org/officeDocument/2006/relationships/footer" Target="/word/footer1.xml" Id="R858d93663c4c4451" /></Relationships>
</file>