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238f9afe9448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HUNDSTAD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HUNDSTAD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37bcbbe48342fa"/>
      <w:footerReference xmlns:r="http://schemas.openxmlformats.org/officeDocument/2006/relationships" w:type="default" r:id="R5f9f8abd973d47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HUNDSTAD HOLDING AS   ·   Org.nr 989 159 607   ·   Alstadtoppen 33   ·   8072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37bcbbe48342fa" /><Relationship Type="http://schemas.openxmlformats.org/officeDocument/2006/relationships/footer" Target="/word/footer1.xml" Id="R5f9f8abd973d471b" /></Relationships>
</file>