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8e069e9734c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54a52b3b32e7499d"/>
      <w:footerReference xmlns:r="http://schemas.openxmlformats.org/officeDocument/2006/relationships" w:type="default" r:id="R32cecd348ef3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52b3b32e7499d" /><Relationship Type="http://schemas.openxmlformats.org/officeDocument/2006/relationships/footer" Target="/word/footer1.xml" Id="R32cecd348ef343c7" /></Relationships>
</file>