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ad89529c646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ESER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5ae044745d484195"/>
      <w:footerReference xmlns:r="http://schemas.openxmlformats.org/officeDocument/2006/relationships" w:type="default" r:id="R0c4c67860d48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e044745d484195" /><Relationship Type="http://schemas.openxmlformats.org/officeDocument/2006/relationships/footer" Target="/word/footer1.xml" Id="R0c4c67860d484c14" /></Relationships>
</file>