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df0ae6875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c67666de56fd4606"/>
      <w:footerReference xmlns:r="http://schemas.openxmlformats.org/officeDocument/2006/relationships" w:type="default" r:id="Rd28951a0edaf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666de56fd4606" /><Relationship Type="http://schemas.openxmlformats.org/officeDocument/2006/relationships/footer" Target="/word/footer1.xml" Id="Rd28951a0edaf45c0" /></Relationships>
</file>