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ec0b4bce444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ARNSTEIN'S EIENDOMSSERVICE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6741e30cfff74a07"/>
      <w:footerReference xmlns:r="http://schemas.openxmlformats.org/officeDocument/2006/relationships" w:type="default" r:id="Re964f64b293e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1e30cfff74a07" /><Relationship Type="http://schemas.openxmlformats.org/officeDocument/2006/relationships/footer" Target="/word/footer1.xml" Id="Re964f64b293e4019" /></Relationships>
</file>