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45026efd1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9735c56fb49fc"/>
      <w:footerReference xmlns:r="http://schemas.openxmlformats.org/officeDocument/2006/relationships" w:type="default" r:id="R940452b6cbee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9735c56fb49fc" /><Relationship Type="http://schemas.openxmlformats.org/officeDocument/2006/relationships/footer" Target="/word/footer1.xml" Id="R940452b6cbee4a1d" /></Relationships>
</file>