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8734b931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cd34aa49bea648a6"/>
      <w:footerReference xmlns:r="http://schemas.openxmlformats.org/officeDocument/2006/relationships" w:type="default" r:id="Re974e50bc0b5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4aa49bea648a6" /><Relationship Type="http://schemas.openxmlformats.org/officeDocument/2006/relationships/footer" Target="/word/footer1.xml" Id="Re974e50bc0b5463a" /></Relationships>
</file>