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2668f708d4c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SESTEV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f080592639b74a2b"/>
      <w:footerReference xmlns:r="http://schemas.openxmlformats.org/officeDocument/2006/relationships" w:type="default" r:id="Raac0a3c497a34b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80592639b74a2b" /><Relationship Type="http://schemas.openxmlformats.org/officeDocument/2006/relationships/footer" Target="/word/footer1.xml" Id="Raac0a3c497a34b15" /></Relationships>
</file>