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ad9abab65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acb7fc291d4f9f"/>
      <w:footerReference xmlns:r="http://schemas.openxmlformats.org/officeDocument/2006/relationships" w:type="default" r:id="Rf2b397fb67d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cb7fc291d4f9f" /><Relationship Type="http://schemas.openxmlformats.org/officeDocument/2006/relationships/footer" Target="/word/footer1.xml" Id="Rf2b397fb67d242b6" /></Relationships>
</file>