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bf8bef9a842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e97ab784c75442e6"/>
      <w:footerReference xmlns:r="http://schemas.openxmlformats.org/officeDocument/2006/relationships" w:type="default" r:id="R756af3390138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ab784c75442e6" /><Relationship Type="http://schemas.openxmlformats.org/officeDocument/2006/relationships/footer" Target="/word/footer1.xml" Id="R756af33901384fb6" /></Relationships>
</file>