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5e0816781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e34f0c6794380"/>
      <w:footerReference xmlns:r="http://schemas.openxmlformats.org/officeDocument/2006/relationships" w:type="default" r:id="Rdd104e8fcec7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e34f0c6794380" /><Relationship Type="http://schemas.openxmlformats.org/officeDocument/2006/relationships/footer" Target="/word/footer1.xml" Id="Rdd104e8fcec74067" /></Relationships>
</file>