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b01e812a5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24f7f2dcd45244c4"/>
      <w:footerReference xmlns:r="http://schemas.openxmlformats.org/officeDocument/2006/relationships" w:type="default" r:id="R5baa5b7efa7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f2dcd45244c4" /><Relationship Type="http://schemas.openxmlformats.org/officeDocument/2006/relationships/footer" Target="/word/footer1.xml" Id="R5baa5b7efa76480c" /></Relationships>
</file>