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eca936cae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e613c7df3ba4025"/>
      <w:footerReference xmlns:r="http://schemas.openxmlformats.org/officeDocument/2006/relationships" w:type="default" r:id="R769975ff40ef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13c7df3ba4025" /><Relationship Type="http://schemas.openxmlformats.org/officeDocument/2006/relationships/footer" Target="/word/footer1.xml" Id="R769975ff40ef4744" /></Relationships>
</file>