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b4e2b613947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2820a6eda430a"/>
      <w:footerReference xmlns:r="http://schemas.openxmlformats.org/officeDocument/2006/relationships" w:type="default" r:id="R0a41e2af6196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MCO BYGG AS   ·   Org.nr 988 024 325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2820a6eda430a" /><Relationship Type="http://schemas.openxmlformats.org/officeDocument/2006/relationships/footer" Target="/word/footer1.xml" Id="R0a41e2af61964a82" /></Relationships>
</file>