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815f933e14c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BEDRE OPPVEKST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f08b228058d04e64"/>
      <w:footerReference xmlns:r="http://schemas.openxmlformats.org/officeDocument/2006/relationships" w:type="default" r:id="Rb5a27f6b72b9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b228058d04e64" /><Relationship Type="http://schemas.openxmlformats.org/officeDocument/2006/relationships/footer" Target="/word/footer1.xml" Id="Rb5a27f6b72b948cc" /></Relationships>
</file>