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da281f1784d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c3d65a0c68804ed1"/>
      <w:footerReference xmlns:r="http://schemas.openxmlformats.org/officeDocument/2006/relationships" w:type="default" r:id="Rf7d3a247b71f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65a0c68804ed1" /><Relationship Type="http://schemas.openxmlformats.org/officeDocument/2006/relationships/footer" Target="/word/footer1.xml" Id="Rf7d3a247b71f4f84" /></Relationships>
</file>