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c40757891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cf81493e44f2f"/>
      <w:footerReference xmlns:r="http://schemas.openxmlformats.org/officeDocument/2006/relationships" w:type="default" r:id="R4f200796a7eb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cf81493e44f2f" /><Relationship Type="http://schemas.openxmlformats.org/officeDocument/2006/relationships/footer" Target="/word/footer1.xml" Id="R4f200796a7eb41d2" /></Relationships>
</file>