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b523482f3d44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BLINKBANEN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BLINKBANEN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a259a023624125"/>
      <w:footerReference xmlns:r="http://schemas.openxmlformats.org/officeDocument/2006/relationships" w:type="default" r:id="R84f6c787b59a46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a259a023624125" /><Relationship Type="http://schemas.openxmlformats.org/officeDocument/2006/relationships/footer" Target="/word/footer1.xml" Id="R84f6c787b59a465b" /></Relationships>
</file>