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fe9c29c2e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a5cc51905445f"/>
      <w:footerReference xmlns:r="http://schemas.openxmlformats.org/officeDocument/2006/relationships" w:type="default" r:id="R90b6a596d977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a5cc51905445f" /><Relationship Type="http://schemas.openxmlformats.org/officeDocument/2006/relationships/footer" Target="/word/footer1.xml" Id="R90b6a596d97740a4" /></Relationships>
</file>