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ca0574e01c49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SELLE BYGG OG BETONG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SELLE BYGG OG BETONG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80fdfe131a45f4"/>
      <w:footerReference xmlns:r="http://schemas.openxmlformats.org/officeDocument/2006/relationships" w:type="default" r:id="R88a0705f5fa748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SELLE BYGG OG BETONG AS   ·   Org.nr 986 236 813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SELLE BYGG OG 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80fdfe131a45f4" /><Relationship Type="http://schemas.openxmlformats.org/officeDocument/2006/relationships/footer" Target="/word/footer1.xml" Id="R88a0705f5fa748ba" /></Relationships>
</file>