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d16c8bfe2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a14d28c9448ae"/>
      <w:footerReference xmlns:r="http://schemas.openxmlformats.org/officeDocument/2006/relationships" w:type="default" r:id="Ra8fccd52dba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14d28c9448ae" /><Relationship Type="http://schemas.openxmlformats.org/officeDocument/2006/relationships/footer" Target="/word/footer1.xml" Id="Ra8fccd52dba542d3" /></Relationships>
</file>