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910451824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FRAXINUS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FRAXINUS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40995fc8c450e"/>
      <w:footerReference xmlns:r="http://schemas.openxmlformats.org/officeDocument/2006/relationships" w:type="default" r:id="R29bb41525bbe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FRAXINUS AS   ·   Org.nr 985 708 274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FRAXINUS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40995fc8c450e" /><Relationship Type="http://schemas.openxmlformats.org/officeDocument/2006/relationships/footer" Target="/word/footer1.xml" Id="R29bb41525bbe4eed" /></Relationships>
</file>