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fc4d8640144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9988a8d5590a4e1e"/>
      <w:footerReference xmlns:r="http://schemas.openxmlformats.org/officeDocument/2006/relationships" w:type="default" r:id="Rbfd5be802e7a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8a8d5590a4e1e" /><Relationship Type="http://schemas.openxmlformats.org/officeDocument/2006/relationships/footer" Target="/word/footer1.xml" Id="Rbfd5be802e7a49b9" /></Relationships>
</file>