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d51b22132e4e5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BRIMMEN QUARRY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BRIMMEN QUARRY AS</w:t>
      </w:r>
    </w:p>
    <w:sectPr>
      <w:headerReference xmlns:r="http://schemas.openxmlformats.org/officeDocument/2006/relationships" w:type="default" r:id="Re7abf0db9cdc48e8"/>
      <w:footerReference xmlns:r="http://schemas.openxmlformats.org/officeDocument/2006/relationships" w:type="default" r:id="R94ccd91a75ad4f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BRIMMEN QUARRY AS   ·   Org.nr 984 953 607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BRIMMEN QUARRY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abf0db9cdc48e8" /><Relationship Type="http://schemas.openxmlformats.org/officeDocument/2006/relationships/footer" Target="/word/footer1.xml" Id="R94ccd91a75ad4f9e" /></Relationships>
</file>