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e726e8f3943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fc26f5014c66479c"/>
      <w:footerReference xmlns:r="http://schemas.openxmlformats.org/officeDocument/2006/relationships" w:type="default" r:id="R25c925c6b5d3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6f5014c66479c" /><Relationship Type="http://schemas.openxmlformats.org/officeDocument/2006/relationships/footer" Target="/word/footer1.xml" Id="R25c925c6b5d3460f" /></Relationships>
</file>